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 xml:space="preserve">агностическая работа содержит </w:t>
      </w:r>
      <w:r w:rsidR="00C53A3E" w:rsidRPr="00C53A3E">
        <w:rPr>
          <w:sz w:val="28"/>
          <w:szCs w:val="28"/>
        </w:rPr>
        <w:t>40</w:t>
      </w:r>
      <w:r w:rsidR="00C53291">
        <w:rPr>
          <w:sz w:val="28"/>
          <w:szCs w:val="28"/>
        </w:rPr>
        <w:t xml:space="preserve"> заданий</w:t>
      </w:r>
      <w:r w:rsidR="0088243C">
        <w:rPr>
          <w:sz w:val="28"/>
          <w:szCs w:val="28"/>
        </w:rPr>
        <w:t xml:space="preserve">: </w:t>
      </w:r>
      <w:r w:rsidR="00C53A3E" w:rsidRPr="00C53A3E">
        <w:rPr>
          <w:sz w:val="28"/>
          <w:szCs w:val="28"/>
        </w:rPr>
        <w:t>34</w:t>
      </w:r>
      <w:r w:rsidR="00C53A3E">
        <w:rPr>
          <w:sz w:val="28"/>
          <w:szCs w:val="28"/>
        </w:rPr>
        <w:t xml:space="preserve"> задания</w:t>
      </w:r>
      <w:r w:rsidRPr="00C0582C">
        <w:rPr>
          <w:sz w:val="28"/>
          <w:szCs w:val="28"/>
        </w:rPr>
        <w:t xml:space="preserve">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C53A3E">
        <w:rPr>
          <w:sz w:val="28"/>
          <w:szCs w:val="28"/>
        </w:rPr>
        <w:t>3</w:t>
      </w:r>
      <w:r w:rsidR="0088243C">
        <w:rPr>
          <w:sz w:val="28"/>
          <w:szCs w:val="28"/>
        </w:rPr>
        <w:t xml:space="preserve"> задани</w:t>
      </w:r>
      <w:r w:rsidR="001B339D">
        <w:rPr>
          <w:sz w:val="28"/>
          <w:szCs w:val="28"/>
        </w:rPr>
        <w:t>й на установление соответствия</w:t>
      </w:r>
      <w:r w:rsidR="008E175B">
        <w:rPr>
          <w:sz w:val="28"/>
          <w:szCs w:val="28"/>
        </w:rPr>
        <w:t xml:space="preserve">, </w:t>
      </w:r>
      <w:r w:rsidR="00C53A3E">
        <w:rPr>
          <w:sz w:val="28"/>
          <w:szCs w:val="28"/>
        </w:rPr>
        <w:t>1 задания</w:t>
      </w:r>
      <w:r w:rsidR="008E175B">
        <w:rPr>
          <w:sz w:val="28"/>
          <w:szCs w:val="28"/>
        </w:rPr>
        <w:t xml:space="preserve"> на </w:t>
      </w:r>
      <w:r w:rsidR="000F117C">
        <w:rPr>
          <w:sz w:val="28"/>
          <w:szCs w:val="28"/>
        </w:rPr>
        <w:t>установление порядка</w:t>
      </w:r>
      <w:r w:rsidR="00C53A3E">
        <w:rPr>
          <w:sz w:val="28"/>
          <w:szCs w:val="28"/>
        </w:rPr>
        <w:t>, 2 заданий с кратким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C53A3E" w:rsidRPr="00385413" w:rsidRDefault="00C53A3E" w:rsidP="00C53A3E">
      <w:pPr>
        <w:jc w:val="both"/>
        <w:rPr>
          <w:b/>
          <w:sz w:val="28"/>
          <w:szCs w:val="28"/>
        </w:rPr>
      </w:pPr>
      <w:r w:rsidRPr="00385413">
        <w:rPr>
          <w:b/>
          <w:sz w:val="28"/>
          <w:szCs w:val="28"/>
        </w:rPr>
        <w:t xml:space="preserve">Метод, используемый  для определения степени родства организмов </w:t>
      </w:r>
    </w:p>
    <w:p w:rsidR="00C53A3E" w:rsidRPr="00C53A3E" w:rsidRDefault="00C53A3E" w:rsidP="00C53A3E">
      <w:pPr>
        <w:ind w:left="360" w:hanging="360"/>
        <w:jc w:val="both"/>
        <w:rPr>
          <w:sz w:val="28"/>
          <w:szCs w:val="28"/>
        </w:rPr>
      </w:pPr>
      <w:r w:rsidRPr="00385413">
        <w:rPr>
          <w:sz w:val="28"/>
          <w:szCs w:val="28"/>
        </w:rPr>
        <w:t xml:space="preserve">1) наблюдение </w:t>
      </w:r>
    </w:p>
    <w:p w:rsidR="00C53A3E" w:rsidRPr="00385413" w:rsidRDefault="00C53A3E" w:rsidP="00C53A3E">
      <w:pPr>
        <w:ind w:left="360" w:hanging="360"/>
        <w:jc w:val="both"/>
        <w:rPr>
          <w:sz w:val="28"/>
          <w:szCs w:val="28"/>
        </w:rPr>
      </w:pPr>
      <w:r w:rsidRPr="00385413">
        <w:rPr>
          <w:sz w:val="28"/>
          <w:szCs w:val="28"/>
        </w:rPr>
        <w:t xml:space="preserve">2) эксперимент </w:t>
      </w:r>
    </w:p>
    <w:p w:rsidR="00C53A3E" w:rsidRPr="00385413" w:rsidRDefault="00C53A3E" w:rsidP="00C53A3E">
      <w:pPr>
        <w:ind w:left="360" w:hanging="360"/>
        <w:jc w:val="both"/>
        <w:rPr>
          <w:sz w:val="28"/>
          <w:szCs w:val="28"/>
        </w:rPr>
      </w:pPr>
      <w:r w:rsidRPr="00385413">
        <w:rPr>
          <w:sz w:val="28"/>
          <w:szCs w:val="28"/>
        </w:rPr>
        <w:t xml:space="preserve">3)описательный </w:t>
      </w:r>
    </w:p>
    <w:p w:rsidR="00120A7B" w:rsidRPr="00BE4BAB" w:rsidRDefault="0059366F" w:rsidP="00C53A3E">
      <w:pPr>
        <w:jc w:val="both"/>
        <w:rPr>
          <w:sz w:val="28"/>
          <w:szCs w:val="28"/>
          <w:u w:val="single"/>
        </w:rPr>
      </w:pPr>
      <w:r w:rsidRPr="0059366F">
        <w:rPr>
          <w:noProof/>
          <w:sz w:val="28"/>
          <w:szCs w:val="28"/>
        </w:rPr>
        <w:pict>
          <v:oval id="_x0000_s1028" style="position:absolute;left:0;text-align:left;margin-left:-5.45pt;margin-top:.8pt;width:22.9pt;height:17.8pt;z-index:251658240">
            <v:fill opacity="0"/>
          </v:oval>
        </w:pict>
      </w:r>
      <w:r w:rsidR="00C53A3E" w:rsidRPr="00385413">
        <w:rPr>
          <w:sz w:val="28"/>
          <w:szCs w:val="28"/>
        </w:rPr>
        <w:t>4)сравнительный</w:t>
      </w: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0F117C" w:rsidRDefault="000F117C" w:rsidP="002041B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1. Луб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А. сосуды</w:t>
            </w:r>
          </w:p>
        </w:tc>
      </w:tr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2. Древесина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Б. ситовидные трубки</w:t>
            </w:r>
          </w:p>
        </w:tc>
      </w:tr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3. Кожица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В. устьица</w:t>
            </w:r>
          </w:p>
        </w:tc>
      </w:tr>
      <w:tr w:rsidR="00165F68" w:rsidRPr="00385413" w:rsidTr="00165F68">
        <w:tc>
          <w:tcPr>
            <w:tcW w:w="4785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4. Пробка</w:t>
            </w:r>
          </w:p>
        </w:tc>
        <w:tc>
          <w:tcPr>
            <w:tcW w:w="4786" w:type="dxa"/>
          </w:tcPr>
          <w:p w:rsidR="00165F68" w:rsidRPr="00385413" w:rsidRDefault="00165F68" w:rsidP="00165F68">
            <w:pPr>
              <w:jc w:val="both"/>
              <w:rPr>
                <w:sz w:val="28"/>
                <w:szCs w:val="28"/>
              </w:rPr>
            </w:pPr>
            <w:r w:rsidRPr="00385413">
              <w:rPr>
                <w:sz w:val="28"/>
                <w:szCs w:val="28"/>
              </w:rPr>
              <w:t>Г. чечевички</w:t>
            </w:r>
          </w:p>
        </w:tc>
      </w:tr>
    </w:tbl>
    <w:p w:rsidR="000F117C" w:rsidRDefault="000F117C" w:rsidP="000F117C">
      <w:pPr>
        <w:jc w:val="center"/>
        <w:rPr>
          <w:sz w:val="28"/>
          <w:szCs w:val="28"/>
        </w:rPr>
      </w:pPr>
    </w:p>
    <w:p w:rsidR="00120A7B" w:rsidRDefault="00120A7B" w:rsidP="000F117C">
      <w:pPr>
        <w:jc w:val="center"/>
        <w:rPr>
          <w:sz w:val="28"/>
          <w:szCs w:val="28"/>
        </w:rPr>
      </w:pPr>
      <w:r w:rsidRPr="002041BB">
        <w:rPr>
          <w:sz w:val="28"/>
          <w:szCs w:val="28"/>
        </w:rPr>
        <w:t>Таблица ответов</w:t>
      </w:r>
    </w:p>
    <w:p w:rsidR="000F117C" w:rsidRDefault="000F117C" w:rsidP="000F117C">
      <w:pPr>
        <w:jc w:val="center"/>
        <w:rPr>
          <w:sz w:val="28"/>
          <w:szCs w:val="28"/>
        </w:rPr>
      </w:pPr>
    </w:p>
    <w:tbl>
      <w:tblPr>
        <w:tblStyle w:val="a9"/>
        <w:tblW w:w="0" w:type="auto"/>
        <w:jc w:val="center"/>
        <w:tblInd w:w="2832" w:type="dxa"/>
        <w:tblLook w:val="01E0"/>
      </w:tblPr>
      <w:tblGrid>
        <w:gridCol w:w="1686"/>
        <w:gridCol w:w="1685"/>
        <w:gridCol w:w="1685"/>
        <w:gridCol w:w="1683"/>
      </w:tblGrid>
      <w:tr w:rsidR="00165F68" w:rsidRPr="002041BB" w:rsidTr="00165F68">
        <w:trPr>
          <w:jc w:val="center"/>
        </w:trPr>
        <w:tc>
          <w:tcPr>
            <w:tcW w:w="1686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 w:rsidRPr="002041B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683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</w:t>
            </w:r>
          </w:p>
        </w:tc>
      </w:tr>
      <w:tr w:rsidR="00165F68" w:rsidRPr="002041BB" w:rsidTr="00165F68">
        <w:trPr>
          <w:jc w:val="center"/>
        </w:trPr>
        <w:tc>
          <w:tcPr>
            <w:tcW w:w="1686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685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683" w:type="dxa"/>
          </w:tcPr>
          <w:p w:rsidR="00165F68" w:rsidRPr="002041BB" w:rsidRDefault="00165F68" w:rsidP="00645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13176A" w:rsidRDefault="008E175B" w:rsidP="006077E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Задания на </w:t>
      </w:r>
      <w:r w:rsidR="000F117C">
        <w:rPr>
          <w:b/>
          <w:sz w:val="28"/>
          <w:szCs w:val="28"/>
        </w:rPr>
        <w:t>установление порядка</w:t>
      </w:r>
      <w:r w:rsidR="0013176A">
        <w:rPr>
          <w:b/>
          <w:sz w:val="28"/>
          <w:szCs w:val="28"/>
        </w:rPr>
        <w:t xml:space="preserve">. </w:t>
      </w:r>
      <w:r w:rsidR="00222B04">
        <w:rPr>
          <w:sz w:val="28"/>
          <w:szCs w:val="28"/>
        </w:rPr>
        <w:t>Ответы на з</w:t>
      </w:r>
      <w:r w:rsidR="0013176A">
        <w:rPr>
          <w:sz w:val="28"/>
          <w:szCs w:val="28"/>
        </w:rPr>
        <w:t xml:space="preserve">адания необходимо расположить </w:t>
      </w:r>
      <w:r w:rsidR="00222B04">
        <w:rPr>
          <w:sz w:val="28"/>
          <w:szCs w:val="28"/>
        </w:rPr>
        <w:t>в определенной последовательности.</w:t>
      </w:r>
    </w:p>
    <w:p w:rsidR="00222B04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Указание: при выполнении задания в</w:t>
      </w:r>
      <w:r w:rsidR="00222B04">
        <w:rPr>
          <w:sz w:val="28"/>
          <w:szCs w:val="28"/>
        </w:rPr>
        <w:t xml:space="preserve">ыбери вариант ответа, вписав </w:t>
      </w:r>
      <w:r>
        <w:rPr>
          <w:sz w:val="28"/>
          <w:szCs w:val="28"/>
        </w:rPr>
        <w:t xml:space="preserve">их последовательно </w:t>
      </w:r>
      <w:r w:rsidR="00222B04">
        <w:rPr>
          <w:sz w:val="28"/>
          <w:szCs w:val="28"/>
        </w:rPr>
        <w:t>в таблицу</w:t>
      </w:r>
      <w:r>
        <w:rPr>
          <w:sz w:val="28"/>
          <w:szCs w:val="28"/>
        </w:rPr>
        <w:t>.</w:t>
      </w:r>
      <w:r w:rsidR="00222B04">
        <w:rPr>
          <w:sz w:val="28"/>
          <w:szCs w:val="28"/>
        </w:rPr>
        <w:t xml:space="preserve"> </w:t>
      </w:r>
    </w:p>
    <w:p w:rsidR="006077EA" w:rsidRDefault="006077EA" w:rsidP="006077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Пример:</w:t>
      </w:r>
      <w:r w:rsidR="002041BB">
        <w:rPr>
          <w:sz w:val="28"/>
          <w:szCs w:val="28"/>
        </w:rPr>
        <w:t xml:space="preserve"> Установите последовательность</w:t>
      </w:r>
      <w:r w:rsidR="003E1EB5">
        <w:rPr>
          <w:sz w:val="28"/>
          <w:szCs w:val="28"/>
        </w:rPr>
        <w:t>:</w:t>
      </w:r>
    </w:p>
    <w:p w:rsidR="00165F68" w:rsidRDefault="00165F68" w:rsidP="00165F68">
      <w:pPr>
        <w:jc w:val="both"/>
        <w:rPr>
          <w:b/>
          <w:sz w:val="28"/>
          <w:szCs w:val="28"/>
        </w:rPr>
      </w:pPr>
    </w:p>
    <w:p w:rsidR="00165F68" w:rsidRDefault="00165F68" w:rsidP="00165F68">
      <w:pPr>
        <w:jc w:val="both"/>
        <w:rPr>
          <w:sz w:val="28"/>
          <w:szCs w:val="28"/>
        </w:rPr>
      </w:pPr>
      <w:r w:rsidRPr="00385413">
        <w:rPr>
          <w:b/>
          <w:sz w:val="28"/>
          <w:szCs w:val="28"/>
        </w:rPr>
        <w:t>Последовательность движений при вдохе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385413">
        <w:rPr>
          <w:sz w:val="28"/>
          <w:szCs w:val="28"/>
        </w:rPr>
        <w:t xml:space="preserve">. внутренний листок плевры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85413">
        <w:rPr>
          <w:sz w:val="28"/>
          <w:szCs w:val="28"/>
        </w:rPr>
        <w:t xml:space="preserve">. поступление воздуха в лёгкие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85413">
        <w:rPr>
          <w:sz w:val="28"/>
          <w:szCs w:val="28"/>
        </w:rPr>
        <w:t xml:space="preserve">. наружный листок плевры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385413">
        <w:rPr>
          <w:sz w:val="28"/>
          <w:szCs w:val="28"/>
        </w:rPr>
        <w:t xml:space="preserve">. межрёберные мышцы </w:t>
      </w:r>
    </w:p>
    <w:p w:rsidR="00165F68" w:rsidRPr="00385413" w:rsidRDefault="00165F68" w:rsidP="00165F68">
      <w:pPr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385413">
        <w:rPr>
          <w:sz w:val="28"/>
          <w:szCs w:val="28"/>
        </w:rPr>
        <w:t xml:space="preserve">. лёгкие </w:t>
      </w:r>
    </w:p>
    <w:p w:rsidR="00165F68" w:rsidRPr="00385413" w:rsidRDefault="00165F68" w:rsidP="00165F68">
      <w:pPr>
        <w:jc w:val="both"/>
        <w:rPr>
          <w:b/>
          <w:sz w:val="28"/>
          <w:szCs w:val="28"/>
        </w:rPr>
      </w:pPr>
    </w:p>
    <w:p w:rsidR="000F117C" w:rsidRPr="000F117C" w:rsidRDefault="000F117C" w:rsidP="000F117C">
      <w:pPr>
        <w:jc w:val="center"/>
        <w:rPr>
          <w:sz w:val="28"/>
          <w:szCs w:val="28"/>
        </w:rPr>
      </w:pPr>
      <w:r w:rsidRPr="000F117C">
        <w:rPr>
          <w:sz w:val="28"/>
          <w:szCs w:val="28"/>
        </w:rPr>
        <w:lastRenderedPageBreak/>
        <w:t>Таблица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20"/>
        <w:gridCol w:w="1720"/>
        <w:gridCol w:w="1721"/>
        <w:gridCol w:w="1721"/>
        <w:gridCol w:w="1721"/>
      </w:tblGrid>
      <w:tr w:rsidR="00165F68" w:rsidRPr="000F117C" w:rsidTr="00165F68">
        <w:trPr>
          <w:trHeight w:val="330"/>
          <w:jc w:val="center"/>
        </w:trPr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1)</w:t>
            </w:r>
          </w:p>
        </w:tc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2)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3)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 w:rsidRPr="000F117C">
              <w:rPr>
                <w:sz w:val="28"/>
                <w:szCs w:val="28"/>
              </w:rPr>
              <w:t>4)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</w:t>
            </w:r>
          </w:p>
        </w:tc>
      </w:tr>
      <w:tr w:rsidR="00165F68" w:rsidRPr="000F117C" w:rsidTr="00165F68">
        <w:trPr>
          <w:trHeight w:val="345"/>
          <w:jc w:val="center"/>
        </w:trPr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720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721" w:type="dxa"/>
          </w:tcPr>
          <w:p w:rsidR="00165F68" w:rsidRPr="000F117C" w:rsidRDefault="00165F68" w:rsidP="00C53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</w:tbl>
    <w:p w:rsidR="006077EA" w:rsidRDefault="006077EA">
      <w:pPr>
        <w:spacing w:after="200" w:line="276" w:lineRule="auto"/>
        <w:rPr>
          <w:sz w:val="28"/>
          <w:szCs w:val="28"/>
        </w:rPr>
      </w:pPr>
    </w:p>
    <w:p w:rsidR="00165F68" w:rsidRDefault="00165F68">
      <w:pPr>
        <w:spacing w:after="200" w:line="276" w:lineRule="auto"/>
        <w:rPr>
          <w:b/>
          <w:sz w:val="28"/>
          <w:szCs w:val="28"/>
        </w:rPr>
      </w:pPr>
      <w:r w:rsidRPr="00165F68">
        <w:rPr>
          <w:b/>
          <w:sz w:val="28"/>
          <w:szCs w:val="28"/>
        </w:rPr>
        <w:t>Задание с кратким ответом</w:t>
      </w:r>
    </w:p>
    <w:p w:rsidR="00901762" w:rsidRDefault="00901762" w:rsidP="00901762">
      <w:pPr>
        <w:jc w:val="both"/>
        <w:rPr>
          <w:i/>
        </w:rPr>
      </w:pPr>
      <w:r>
        <w:rPr>
          <w:i/>
        </w:rPr>
        <w:t>При выполнении задания найдите ответ на поставленный вопрос в предложенном фрагменте текста.</w:t>
      </w:r>
    </w:p>
    <w:p w:rsidR="00901762" w:rsidRPr="00B71349" w:rsidRDefault="00901762" w:rsidP="00901762">
      <w:pPr>
        <w:jc w:val="both"/>
      </w:pPr>
    </w:p>
    <w:p w:rsidR="00901762" w:rsidRDefault="00901762" w:rsidP="00901762">
      <w:pPr>
        <w:ind w:firstLine="540"/>
        <w:jc w:val="both"/>
      </w:pPr>
      <w:r>
        <w:t>Биология изучает живые организмы. Они являются «открытыми системами», получающими вещество, энергию из окружающей среды. Живые организмы реагируют на внешние воздействия, содержат всю информацию, необходимую им для размножения и развития, и приспособлены к определенной среде обитания.</w:t>
      </w:r>
    </w:p>
    <w:p w:rsidR="00901762" w:rsidRDefault="00901762">
      <w:pPr>
        <w:spacing w:after="200" w:line="276" w:lineRule="auto"/>
        <w:rPr>
          <w:b/>
        </w:rPr>
      </w:pPr>
    </w:p>
    <w:p w:rsidR="00901762" w:rsidRPr="00901762" w:rsidRDefault="00901762">
      <w:pPr>
        <w:spacing w:after="200" w:line="276" w:lineRule="auto"/>
      </w:pPr>
      <w:r w:rsidRPr="00901762">
        <w:t>Как понимать, что живые системы являются открытыми?</w:t>
      </w:r>
    </w:p>
    <w:p w:rsidR="00901762" w:rsidRPr="00165F68" w:rsidRDefault="00901762">
      <w:pPr>
        <w:spacing w:after="200" w:line="276" w:lineRule="auto"/>
        <w:rPr>
          <w:b/>
          <w:sz w:val="28"/>
          <w:szCs w:val="28"/>
        </w:rPr>
      </w:pPr>
      <w:r w:rsidRPr="00901762">
        <w:t>Ответ:</w:t>
      </w:r>
      <w:r>
        <w:rPr>
          <w:b/>
        </w:rPr>
        <w:t xml:space="preserve"> </w:t>
      </w:r>
      <w:r w:rsidRPr="00561F2A">
        <w:rPr>
          <w:sz w:val="20"/>
          <w:szCs w:val="20"/>
        </w:rPr>
        <w:t>Получают вещество и энергию из окружающей среды</w:t>
      </w:r>
    </w:p>
    <w:sectPr w:rsidR="00901762" w:rsidRPr="00165F68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5F68" w:rsidRDefault="00165F68" w:rsidP="001F2C3B">
      <w:r>
        <w:separator/>
      </w:r>
    </w:p>
  </w:endnote>
  <w:endnote w:type="continuationSeparator" w:id="0">
    <w:p w:rsidR="00165F68" w:rsidRDefault="00165F68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5F68" w:rsidRDefault="00165F68" w:rsidP="001F2C3B">
      <w:r>
        <w:separator/>
      </w:r>
    </w:p>
  </w:footnote>
  <w:footnote w:type="continuationSeparator" w:id="0">
    <w:p w:rsidR="00165F68" w:rsidRDefault="00165F68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F68" w:rsidRPr="0095530E" w:rsidRDefault="00165F68" w:rsidP="001F2C3B">
    <w:pPr>
      <w:pStyle w:val="a3"/>
    </w:pPr>
    <w:r>
      <w:t xml:space="preserve">Стартовая работа. Биология. </w:t>
    </w:r>
    <w:r w:rsidR="0067204A">
      <w:t>9</w:t>
    </w:r>
    <w:r>
      <w:t xml:space="preserve"> класс.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839C5"/>
    <w:multiLevelType w:val="hybridMultilevel"/>
    <w:tmpl w:val="F112D8AC"/>
    <w:lvl w:ilvl="0" w:tplc="26363F5C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47D6D"/>
    <w:rsid w:val="00095EA6"/>
    <w:rsid w:val="000F117C"/>
    <w:rsid w:val="00120A7B"/>
    <w:rsid w:val="0013176A"/>
    <w:rsid w:val="00165F68"/>
    <w:rsid w:val="001910FB"/>
    <w:rsid w:val="001A77FC"/>
    <w:rsid w:val="001B2616"/>
    <w:rsid w:val="001B339D"/>
    <w:rsid w:val="001F2C3B"/>
    <w:rsid w:val="002041BB"/>
    <w:rsid w:val="00222B04"/>
    <w:rsid w:val="003E1EB5"/>
    <w:rsid w:val="003E5DDA"/>
    <w:rsid w:val="00410E74"/>
    <w:rsid w:val="0059366F"/>
    <w:rsid w:val="006077EA"/>
    <w:rsid w:val="0063391B"/>
    <w:rsid w:val="0064596A"/>
    <w:rsid w:val="0067204A"/>
    <w:rsid w:val="006D5F3E"/>
    <w:rsid w:val="00772A7B"/>
    <w:rsid w:val="007D71E9"/>
    <w:rsid w:val="0088243C"/>
    <w:rsid w:val="00896C96"/>
    <w:rsid w:val="008D18D1"/>
    <w:rsid w:val="008E175B"/>
    <w:rsid w:val="00901762"/>
    <w:rsid w:val="00A60845"/>
    <w:rsid w:val="00AD75C7"/>
    <w:rsid w:val="00B02C79"/>
    <w:rsid w:val="00B4245B"/>
    <w:rsid w:val="00BE4BAB"/>
    <w:rsid w:val="00BF2947"/>
    <w:rsid w:val="00C53291"/>
    <w:rsid w:val="00C53A3E"/>
    <w:rsid w:val="00CB36DF"/>
    <w:rsid w:val="00CE460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C53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952DB8-E409-4EAA-9E4A-D4529E9CA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16</cp:revision>
  <dcterms:created xsi:type="dcterms:W3CDTF">2015-02-19T03:54:00Z</dcterms:created>
  <dcterms:modified xsi:type="dcterms:W3CDTF">2016-02-08T04:55:00Z</dcterms:modified>
</cp:coreProperties>
</file>